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777F8" w:rsidRDefault="0033623A" w:rsidP="00E777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623A">
              <w:rPr>
                <w:b/>
                <w:sz w:val="26"/>
                <w:szCs w:val="26"/>
                <w:lang w:val="en-US"/>
              </w:rPr>
              <w:t>203C_</w:t>
            </w:r>
            <w:r w:rsidR="00360FD9">
              <w:rPr>
                <w:b/>
                <w:sz w:val="26"/>
                <w:szCs w:val="26"/>
                <w:lang w:val="en-US"/>
              </w:rPr>
              <w:t>1</w:t>
            </w:r>
            <w:r w:rsidR="00E777F8">
              <w:rPr>
                <w:b/>
                <w:sz w:val="26"/>
                <w:szCs w:val="26"/>
              </w:rPr>
              <w:t>77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3623A" w:rsidRDefault="00EF587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3623A">
              <w:rPr>
                <w:b/>
                <w:sz w:val="26"/>
                <w:szCs w:val="26"/>
                <w:lang w:val="en-US"/>
              </w:rPr>
              <w:t>2319414</w:t>
            </w:r>
            <w:r w:rsidR="00C44B8B" w:rsidRPr="0033623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</w:r>
      <w:bookmarkStart w:id="1" w:name="_GoBack"/>
      <w:bookmarkEnd w:id="1"/>
      <w:r w:rsidRPr="00CB6078">
        <w:rPr>
          <w:sz w:val="26"/>
          <w:szCs w:val="26"/>
        </w:rPr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60FD9" w:rsidRPr="00360FD9">
        <w:rPr>
          <w:b/>
          <w:sz w:val="26"/>
          <w:szCs w:val="26"/>
        </w:rPr>
        <w:t>(</w:t>
      </w:r>
      <w:r w:rsidR="00EF5878" w:rsidRPr="00E411F3">
        <w:rPr>
          <w:b/>
          <w:sz w:val="26"/>
          <w:szCs w:val="26"/>
        </w:rPr>
        <w:t>Заземлитель вертикальный d16L3м</w:t>
      </w:r>
      <w:r w:rsidR="00360FD9" w:rsidRPr="00360FD9">
        <w:rPr>
          <w:b/>
          <w:sz w:val="26"/>
          <w:szCs w:val="26"/>
        </w:rPr>
        <w:t>)</w:t>
      </w:r>
      <w:r w:rsidR="0066183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61837">
        <w:rPr>
          <w:b/>
          <w:sz w:val="26"/>
          <w:szCs w:val="26"/>
          <w:u w:val="single"/>
        </w:rPr>
        <w:t>203</w:t>
      </w:r>
      <w:r w:rsidR="00F115B9" w:rsidRPr="0066183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411F3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E411F3">
        <w:rPr>
          <w:sz w:val="24"/>
          <w:szCs w:val="24"/>
        </w:rPr>
        <w:t xml:space="preserve">Технические требования, характеристики </w:t>
      </w:r>
      <w:r w:rsidR="00D601A5" w:rsidRPr="00E411F3">
        <w:rPr>
          <w:sz w:val="24"/>
          <w:szCs w:val="24"/>
        </w:rPr>
        <w:t>траверс</w:t>
      </w:r>
      <w:r w:rsidR="004F4E9E" w:rsidRPr="00E411F3">
        <w:rPr>
          <w:sz w:val="24"/>
          <w:szCs w:val="24"/>
        </w:rPr>
        <w:t xml:space="preserve"> должны соответствовать </w:t>
      </w:r>
      <w:r w:rsidR="001759FB" w:rsidRPr="00E411F3">
        <w:rPr>
          <w:sz w:val="24"/>
          <w:szCs w:val="24"/>
        </w:rPr>
        <w:t>требованиям </w:t>
      </w:r>
      <w:bookmarkStart w:id="2" w:name="Поле4"/>
      <w:r w:rsidR="00EF0DC6" w:rsidRPr="00E411F3">
        <w:rPr>
          <w:sz w:val="24"/>
          <w:szCs w:val="24"/>
        </w:rPr>
        <w:t>ГОСТ 2590-2006 Прокат сортовой стальной горячекатаный круглый. Сортамент</w:t>
      </w:r>
      <w:r w:rsidR="0073431B" w:rsidRPr="00E411F3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61837" w:rsidRDefault="00661837" w:rsidP="006618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61837" w:rsidRDefault="00661837" w:rsidP="0066183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61837" w:rsidRDefault="00661837" w:rsidP="0066183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61837" w:rsidRDefault="00661837" w:rsidP="0066183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61837" w:rsidRDefault="00661837" w:rsidP="0066183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61837" w:rsidRDefault="00661837" w:rsidP="00AD3D04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61837" w:rsidRDefault="00661837" w:rsidP="00AD3D0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61837" w:rsidRPr="00661837" w:rsidRDefault="00661837" w:rsidP="00661837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61837">
        <w:rPr>
          <w:sz w:val="24"/>
          <w:szCs w:val="24"/>
        </w:rPr>
        <w:t xml:space="preserve">ГОСТ 2590-2006 </w:t>
      </w:r>
      <w:r w:rsidR="00AD3D04">
        <w:rPr>
          <w:sz w:val="24"/>
          <w:szCs w:val="24"/>
        </w:rPr>
        <w:t>«</w:t>
      </w:r>
      <w:r w:rsidRPr="00661837">
        <w:rPr>
          <w:sz w:val="24"/>
          <w:szCs w:val="24"/>
        </w:rPr>
        <w:t>Прокат сортовой стальной горячекатаный круглый. Сортамент</w:t>
      </w:r>
      <w:r w:rsidR="00AD3D04">
        <w:rPr>
          <w:sz w:val="24"/>
          <w:szCs w:val="24"/>
        </w:rPr>
        <w:t>»</w:t>
      </w:r>
      <w:r w:rsidRPr="00661837">
        <w:rPr>
          <w:sz w:val="26"/>
          <w:szCs w:val="26"/>
        </w:rPr>
        <w:t>;</w:t>
      </w:r>
    </w:p>
    <w:p w:rsidR="00661837" w:rsidRDefault="00661837" w:rsidP="0066183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61837" w:rsidRDefault="00661837" w:rsidP="0066183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61837" w:rsidRDefault="00661837" w:rsidP="006618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61837" w:rsidRDefault="00661837" w:rsidP="006618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61837" w:rsidRDefault="00661837" w:rsidP="006618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1837" w:rsidRDefault="00661837" w:rsidP="006618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1837" w:rsidRDefault="00661837" w:rsidP="006618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61837" w:rsidRDefault="00661837" w:rsidP="006618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61837" w:rsidRDefault="00661837" w:rsidP="006618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61837" w:rsidRDefault="00661837" w:rsidP="006618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61837" w:rsidRDefault="00661837" w:rsidP="006618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61837" w:rsidRDefault="00661837" w:rsidP="006618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61837" w:rsidRDefault="00661837" w:rsidP="006618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9D6" w:rsidRDefault="002529D6">
      <w:r>
        <w:separator/>
      </w:r>
    </w:p>
  </w:endnote>
  <w:endnote w:type="continuationSeparator" w:id="0">
    <w:p w:rsidR="002529D6" w:rsidRDefault="0025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9D6" w:rsidRDefault="002529D6">
      <w:r>
        <w:separator/>
      </w:r>
    </w:p>
  </w:footnote>
  <w:footnote w:type="continuationSeparator" w:id="0">
    <w:p w:rsidR="002529D6" w:rsidRDefault="00252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E5865A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7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CD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9D6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E3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23A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0FD9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837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35BE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D04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2F8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441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D4F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68B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1F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7F8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DC6"/>
    <w:rsid w:val="00EF192F"/>
    <w:rsid w:val="00EF1B2A"/>
    <w:rsid w:val="00EF270A"/>
    <w:rsid w:val="00EF27AA"/>
    <w:rsid w:val="00EF27B8"/>
    <w:rsid w:val="00EF3756"/>
    <w:rsid w:val="00EF3F91"/>
    <w:rsid w:val="00EF5878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FDB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604446-94CD-41E5-B3C0-52950939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44430-F963-4A69-A51D-65BF3BF4B265}"/>
</file>

<file path=customXml/itemProps2.xml><?xml version="1.0" encoding="utf-8"?>
<ds:datastoreItem xmlns:ds="http://schemas.openxmlformats.org/officeDocument/2006/customXml" ds:itemID="{93F7D696-9B6E-4076-AE57-1202B7FD8E04}"/>
</file>

<file path=customXml/itemProps3.xml><?xml version="1.0" encoding="utf-8"?>
<ds:datastoreItem xmlns:ds="http://schemas.openxmlformats.org/officeDocument/2006/customXml" ds:itemID="{3E6E9F2C-1BFB-40E8-9909-C963A85D5AA7}"/>
</file>

<file path=customXml/itemProps4.xml><?xml version="1.0" encoding="utf-8"?>
<ds:datastoreItem xmlns:ds="http://schemas.openxmlformats.org/officeDocument/2006/customXml" ds:itemID="{A5E71C99-137F-47AA-B9E4-5E9B473BC06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1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2010-09-30T14:29:00Z</cp:lastPrinted>
  <dcterms:created xsi:type="dcterms:W3CDTF">2015-05-25T12:47:00Z</dcterms:created>
  <dcterms:modified xsi:type="dcterms:W3CDTF">2015-09-29T10:11:00Z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